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3134" w14:textId="77777777" w:rsidR="00F75D94" w:rsidRDefault="00F75D94">
      <w:bookmarkStart w:id="0" w:name="_Hlk66865209"/>
      <w:r>
        <w:t xml:space="preserve">Charge: </w:t>
      </w:r>
    </w:p>
    <w:p w14:paraId="08B808C0" w14:textId="55B32E50" w:rsidR="00F75D94" w:rsidRDefault="00F75D94" w:rsidP="00F75D94">
      <w:pPr>
        <w:ind w:left="720"/>
      </w:pPr>
      <w:r w:rsidRPr="00F75D94">
        <w:t>To list the paragraphs in Appendix D of M-1002 that are the same requirements in 49 CFR Part 180 Subpart F as published in U.S. DOT final rulemaking HM-216B released 6/25/2012.</w:t>
      </w:r>
    </w:p>
    <w:p w14:paraId="5D86F026" w14:textId="1325CFC0" w:rsidR="002C3975" w:rsidRPr="002C3975" w:rsidRDefault="002C3975" w:rsidP="002C3975">
      <w:pPr>
        <w:ind w:left="720"/>
      </w:pPr>
      <w:proofErr w:type="gramStart"/>
      <w:r w:rsidRPr="002C3975">
        <w:t>Time Table</w:t>
      </w:r>
      <w:proofErr w:type="gramEnd"/>
      <w:r>
        <w:t>:</w:t>
      </w:r>
      <w:r w:rsidRPr="002C3975">
        <w:t xml:space="preserve"> (submit to TCC by end of Q2 2021 or latest, August 2021)</w:t>
      </w:r>
    </w:p>
    <w:p w14:paraId="67EBD63E" w14:textId="77777777" w:rsidR="002C3975" w:rsidRDefault="002C3975" w:rsidP="00F75D94">
      <w:pPr>
        <w:ind w:left="720"/>
      </w:pPr>
    </w:p>
    <w:p w14:paraId="4CD3A0DA" w14:textId="4A6F9BE2" w:rsidR="002C3975" w:rsidRPr="002C3975" w:rsidRDefault="008D0F65" w:rsidP="002C397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Meeting </w:t>
      </w:r>
      <w:r w:rsidR="002C3975" w:rsidRPr="002C3975">
        <w:rPr>
          <w:b/>
          <w:bCs/>
          <w:u w:val="single"/>
        </w:rPr>
        <w:t>Agenda</w:t>
      </w:r>
    </w:p>
    <w:p w14:paraId="4BFE3ED8" w14:textId="77777777" w:rsidR="009D19A4" w:rsidRPr="002C3975" w:rsidRDefault="009D19A4" w:rsidP="009D19A4">
      <w:pPr>
        <w:ind w:left="360"/>
        <w:rPr>
          <w:b/>
          <w:bCs/>
        </w:rPr>
      </w:pPr>
      <w:r w:rsidRPr="002C3975">
        <w:rPr>
          <w:b/>
          <w:bCs/>
        </w:rPr>
        <w:t>Anti-trust statement</w:t>
      </w:r>
    </w:p>
    <w:p w14:paraId="143BBA81" w14:textId="6ACAFF7B" w:rsidR="0066232A" w:rsidRPr="002C3975" w:rsidRDefault="00FB7CDA" w:rsidP="002C3975">
      <w:pPr>
        <w:ind w:left="360"/>
        <w:rPr>
          <w:b/>
          <w:bCs/>
        </w:rPr>
      </w:pPr>
      <w:hyperlink r:id="rId7" w:history="1">
        <w:r w:rsidR="0066232A" w:rsidRPr="002C3975">
          <w:rPr>
            <w:b/>
            <w:bCs/>
          </w:rPr>
          <w:t>Attendance</w:t>
        </w:r>
      </w:hyperlink>
    </w:p>
    <w:p w14:paraId="352147B1" w14:textId="1886C405" w:rsidR="002C0CD3" w:rsidRPr="002C3975" w:rsidRDefault="002C0CD3" w:rsidP="002C3975">
      <w:pPr>
        <w:ind w:left="360"/>
        <w:rPr>
          <w:b/>
          <w:bCs/>
        </w:rPr>
      </w:pPr>
      <w:proofErr w:type="spellStart"/>
      <w:r w:rsidRPr="002C3975">
        <w:rPr>
          <w:b/>
          <w:bCs/>
        </w:rPr>
        <w:t>Role</w:t>
      </w:r>
      <w:proofErr w:type="spellEnd"/>
      <w:r w:rsidRPr="002C3975">
        <w:rPr>
          <w:b/>
          <w:bCs/>
        </w:rPr>
        <w:t xml:space="preserve"> call and </w:t>
      </w:r>
      <w:r w:rsidR="00F75D94" w:rsidRPr="002C3975">
        <w:rPr>
          <w:b/>
          <w:bCs/>
        </w:rPr>
        <w:t xml:space="preserve">updated </w:t>
      </w:r>
      <w:r w:rsidRPr="002C3975">
        <w:rPr>
          <w:b/>
          <w:bCs/>
        </w:rPr>
        <w:t>team intro</w:t>
      </w:r>
    </w:p>
    <w:p w14:paraId="3415993D" w14:textId="531AE051" w:rsidR="00F75D94" w:rsidRPr="002C3975" w:rsidRDefault="005F712E" w:rsidP="002C3975">
      <w:pPr>
        <w:ind w:left="360"/>
        <w:rPr>
          <w:b/>
          <w:bCs/>
        </w:rPr>
      </w:pPr>
      <w:r>
        <w:rPr>
          <w:b/>
          <w:bCs/>
        </w:rPr>
        <w:t>Old Business</w:t>
      </w:r>
    </w:p>
    <w:p w14:paraId="2E9FEB77" w14:textId="2B8925F6" w:rsidR="00D160C4" w:rsidRDefault="005F712E" w:rsidP="00AD3B00">
      <w:pPr>
        <w:pStyle w:val="ListParagraph"/>
        <w:numPr>
          <w:ilvl w:val="0"/>
          <w:numId w:val="2"/>
        </w:numPr>
      </w:pPr>
      <w:r>
        <w:t>Reviewed items discussed with Ken Dorsey for guidance (</w:t>
      </w:r>
      <w:r w:rsidR="00FB7CDA">
        <w:t>included in last meeting minutes</w:t>
      </w:r>
      <w:r>
        <w:t>)</w:t>
      </w:r>
    </w:p>
    <w:p w14:paraId="59BF59BA" w14:textId="2C37C68A" w:rsidR="002C3975" w:rsidRDefault="002C3975" w:rsidP="002C3975">
      <w:pPr>
        <w:rPr>
          <w:b/>
          <w:bCs/>
        </w:rPr>
      </w:pPr>
    </w:p>
    <w:p w14:paraId="0E62CEA4" w14:textId="724D3A5F" w:rsidR="003246BD" w:rsidRPr="002C3975" w:rsidRDefault="003246BD" w:rsidP="003246BD">
      <w:pPr>
        <w:ind w:left="360"/>
        <w:rPr>
          <w:b/>
          <w:bCs/>
        </w:rPr>
      </w:pPr>
      <w:r>
        <w:rPr>
          <w:b/>
          <w:bCs/>
        </w:rPr>
        <w:t>New Business</w:t>
      </w:r>
    </w:p>
    <w:p w14:paraId="72F80F49" w14:textId="646E0528" w:rsidR="003246BD" w:rsidRDefault="009D19A4" w:rsidP="003246BD">
      <w:pPr>
        <w:pStyle w:val="ListParagraph"/>
        <w:numPr>
          <w:ilvl w:val="0"/>
          <w:numId w:val="2"/>
        </w:numPr>
      </w:pPr>
      <w:r>
        <w:t xml:space="preserve">Tracker Review </w:t>
      </w:r>
      <w:r w:rsidR="003246BD">
        <w:t xml:space="preserve">Reviewed </w:t>
      </w:r>
      <w:r w:rsidR="006E154D">
        <w:t>items on the Tracker (attached) for assignment.</w:t>
      </w:r>
    </w:p>
    <w:p w14:paraId="333FD140" w14:textId="0B5725D0" w:rsidR="00817DC5" w:rsidRDefault="00817DC5" w:rsidP="005D1F23">
      <w:pPr>
        <w:pStyle w:val="ListParagraph"/>
        <w:numPr>
          <w:ilvl w:val="1"/>
          <w:numId w:val="2"/>
        </w:numPr>
      </w:pPr>
      <w:r>
        <w:t xml:space="preserve">Items for Stub Sill, Heater Coil, </w:t>
      </w:r>
      <w:proofErr w:type="gramStart"/>
      <w:r>
        <w:t>and  Rule</w:t>
      </w:r>
      <w:proofErr w:type="gramEnd"/>
      <w:r>
        <w:t xml:space="preserve"> 88 have been added.</w:t>
      </w:r>
    </w:p>
    <w:p w14:paraId="02FF7782" w14:textId="133A6922" w:rsidR="00887C7B" w:rsidRDefault="00887C7B" w:rsidP="005D1F23">
      <w:pPr>
        <w:pStyle w:val="ListParagraph"/>
        <w:numPr>
          <w:ilvl w:val="1"/>
          <w:numId w:val="2"/>
        </w:numPr>
      </w:pPr>
      <w:r>
        <w:t>Members are asked to review and contact members listed to participate or me to request any that remain blank – will review during our next meeting on 4/</w:t>
      </w:r>
      <w:r w:rsidR="00817DC5">
        <w:t xml:space="preserve">28 (after meeting with B. </w:t>
      </w:r>
      <w:proofErr w:type="spellStart"/>
      <w:r w:rsidR="00817DC5">
        <w:t>Sielbold</w:t>
      </w:r>
      <w:proofErr w:type="spellEnd"/>
      <w:r w:rsidR="00817DC5">
        <w:t xml:space="preserve"> on T5.32 – Item 4 below)</w:t>
      </w:r>
      <w:r>
        <w:t>.</w:t>
      </w:r>
    </w:p>
    <w:bookmarkEnd w:id="0"/>
    <w:p w14:paraId="0D91E21E" w14:textId="36CBFD24" w:rsidR="009D19A4" w:rsidRDefault="00817DC5" w:rsidP="00D24CC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Discussed c</w:t>
      </w:r>
      <w:r w:rsidR="009D19A4">
        <w:rPr>
          <w:rFonts w:eastAsia="Times New Roman"/>
        </w:rPr>
        <w:t xml:space="preserve">oncerns about inspection types </w:t>
      </w:r>
      <w:r>
        <w:rPr>
          <w:rFonts w:eastAsia="Times New Roman"/>
        </w:rPr>
        <w:t>to be reviewed in an ad hoc meeting on 4/14 (see item 3 below).</w:t>
      </w:r>
    </w:p>
    <w:p w14:paraId="73F31AA2" w14:textId="0B54994D" w:rsidR="009D19A4" w:rsidRPr="00392738" w:rsidRDefault="00817DC5" w:rsidP="00D24CC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Discussed the impact of potential changes in ownership definitions by PHMSA (as a specific item addressed in HM-216B as well as PHMSA interpretation to Wells Fargo</w:t>
      </w:r>
      <w:r w:rsidR="00FB7CDA">
        <w:rPr>
          <w:rFonts w:eastAsia="Times New Roman"/>
        </w:rPr>
        <w:t xml:space="preserve"> from 2019</w:t>
      </w:r>
      <w:r>
        <w:rPr>
          <w:rFonts w:eastAsia="Times New Roman"/>
        </w:rPr>
        <w:t>).   Will need to avoid issues with potential change (See items 1 &amp; 2 below)</w:t>
      </w:r>
    </w:p>
    <w:p w14:paraId="6E45520E" w14:textId="50519C22" w:rsidR="00887C7B" w:rsidRDefault="00887C7B" w:rsidP="00887C7B">
      <w:pPr>
        <w:rPr>
          <w:rFonts w:eastAsia="Times New Roman"/>
        </w:rPr>
      </w:pPr>
    </w:p>
    <w:p w14:paraId="65DF91C0" w14:textId="492C29B5" w:rsidR="009D19A4" w:rsidRDefault="009D19A4" w:rsidP="00887C7B">
      <w:pPr>
        <w:rPr>
          <w:rFonts w:eastAsia="Times New Roman"/>
        </w:rPr>
      </w:pPr>
      <w:r>
        <w:rPr>
          <w:rFonts w:eastAsia="Times New Roman"/>
        </w:rPr>
        <w:t>Homework Items:</w:t>
      </w:r>
    </w:p>
    <w:p w14:paraId="539D5904" w14:textId="7AEA77AC" w:rsidR="009B578B" w:rsidRDefault="009B578B" w:rsidP="00817DC5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L. Loman to provide 2019 PHMSA interpretations on lining</w:t>
      </w:r>
      <w:r>
        <w:rPr>
          <w:rFonts w:eastAsia="Times New Roman"/>
        </w:rPr>
        <w:t>/car</w:t>
      </w:r>
      <w:r>
        <w:rPr>
          <w:rFonts w:eastAsia="Times New Roman"/>
        </w:rPr>
        <w:t xml:space="preserve"> owner requirements. </w:t>
      </w:r>
    </w:p>
    <w:p w14:paraId="3E48E09E" w14:textId="3DBCE5E3" w:rsidR="009D19A4" w:rsidRDefault="009D19A4" w:rsidP="00817DC5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D. Welch to provide proposed new PHMSA definition</w:t>
      </w:r>
      <w:r w:rsidR="003B3869">
        <w:rPr>
          <w:rFonts w:eastAsia="Times New Roman"/>
        </w:rPr>
        <w:t>s</w:t>
      </w:r>
      <w:r>
        <w:rPr>
          <w:rFonts w:eastAsia="Times New Roman"/>
        </w:rPr>
        <w:t xml:space="preserve"> of </w:t>
      </w:r>
      <w:r w:rsidR="003B3869">
        <w:rPr>
          <w:rFonts w:eastAsia="Times New Roman"/>
        </w:rPr>
        <w:t xml:space="preserve">Coating/Service Equipment/Tank car </w:t>
      </w:r>
      <w:r>
        <w:rPr>
          <w:rFonts w:eastAsia="Times New Roman"/>
        </w:rPr>
        <w:t>Owner</w:t>
      </w:r>
      <w:r w:rsidR="009B578B">
        <w:rPr>
          <w:rFonts w:eastAsia="Times New Roman"/>
        </w:rPr>
        <w:t>s.</w:t>
      </w:r>
    </w:p>
    <w:p w14:paraId="1E26539A" w14:textId="4AC11A66" w:rsidR="009B578B" w:rsidRDefault="009B578B" w:rsidP="00817DC5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D</w:t>
      </w:r>
      <w:r>
        <w:rPr>
          <w:rFonts w:eastAsia="Times New Roman"/>
        </w:rPr>
        <w:t>. Welch to</w:t>
      </w:r>
      <w:r>
        <w:rPr>
          <w:rFonts w:eastAsia="Times New Roman"/>
        </w:rPr>
        <w:t xml:space="preserve"> issue a Doodle poll to meet on the afternoon of April 14</w:t>
      </w:r>
      <w:r w:rsidRPr="009B578B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to review </w:t>
      </w:r>
      <w:r w:rsidR="00554C87">
        <w:rPr>
          <w:rFonts w:eastAsia="Times New Roman"/>
        </w:rPr>
        <w:t xml:space="preserve">impact </w:t>
      </w:r>
      <w:r w:rsidR="003B3869">
        <w:rPr>
          <w:rFonts w:eastAsia="Times New Roman"/>
        </w:rPr>
        <w:t xml:space="preserve">on definitions </w:t>
      </w:r>
      <w:r w:rsidR="00554C87">
        <w:rPr>
          <w:rFonts w:eastAsia="Times New Roman"/>
        </w:rPr>
        <w:t>from Appendices T &amp; W.</w:t>
      </w:r>
    </w:p>
    <w:p w14:paraId="09F0A3E2" w14:textId="2816D19A" w:rsidR="009B578B" w:rsidRDefault="009B578B" w:rsidP="00817DC5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D. Welch to</w:t>
      </w:r>
      <w:r>
        <w:rPr>
          <w:rFonts w:eastAsia="Times New Roman"/>
        </w:rPr>
        <w:t xml:space="preserve"> request a meeting with B. Siebold to review interaction with T5.32 (including J. Schultz and L. Loman)</w:t>
      </w:r>
      <w:r w:rsidR="00554C87">
        <w:rPr>
          <w:rFonts w:eastAsia="Times New Roman"/>
        </w:rPr>
        <w:t>.</w:t>
      </w:r>
    </w:p>
    <w:p w14:paraId="7FB01AB0" w14:textId="0E73D910" w:rsidR="009B578B" w:rsidRDefault="009B578B" w:rsidP="009B578B">
      <w:pPr>
        <w:rPr>
          <w:rFonts w:eastAsia="Times New Roman"/>
        </w:rPr>
      </w:pPr>
    </w:p>
    <w:p w14:paraId="0D5B05AB" w14:textId="77777777" w:rsidR="00554C87" w:rsidRDefault="00554C87" w:rsidP="009B578B">
      <w:pPr>
        <w:rPr>
          <w:rFonts w:eastAsia="Times New Roman"/>
        </w:rPr>
      </w:pPr>
    </w:p>
    <w:p w14:paraId="661C95EB" w14:textId="77777777" w:rsidR="009B578B" w:rsidRPr="009B578B" w:rsidRDefault="009B578B" w:rsidP="009B578B">
      <w:pPr>
        <w:rPr>
          <w:rFonts w:eastAsia="Times New Roman"/>
        </w:rPr>
      </w:pPr>
    </w:p>
    <w:p w14:paraId="6418447F" w14:textId="77777777" w:rsidR="009D19A4" w:rsidRPr="00887C7B" w:rsidRDefault="009D19A4" w:rsidP="00887C7B">
      <w:pPr>
        <w:rPr>
          <w:rFonts w:eastAsia="Times New Roman"/>
        </w:rPr>
      </w:pPr>
    </w:p>
    <w:p w14:paraId="70086B03" w14:textId="719FC81D" w:rsidR="000468E9" w:rsidRPr="000468E9" w:rsidRDefault="000468E9" w:rsidP="00990933">
      <w:pPr>
        <w:rPr>
          <w:b/>
          <w:bCs/>
          <w:u w:val="single"/>
        </w:rPr>
      </w:pPr>
      <w:r w:rsidRPr="000468E9">
        <w:rPr>
          <w:b/>
          <w:bCs/>
          <w:u w:val="single"/>
        </w:rPr>
        <w:t>Addendum</w:t>
      </w:r>
      <w:r>
        <w:rPr>
          <w:b/>
          <w:bCs/>
          <w:u w:val="single"/>
        </w:rPr>
        <w:t xml:space="preserve"> </w:t>
      </w:r>
    </w:p>
    <w:p w14:paraId="2EA88521" w14:textId="05805F40" w:rsidR="000468E9" w:rsidRDefault="00FB7CDA" w:rsidP="00990933">
      <w:r w:rsidRPr="00FB7CDA">
        <w:t xml:space="preserve">Homework Item 1 – sent by L. Loman on 4/7 and attached to these </w:t>
      </w:r>
      <w:proofErr w:type="gramStart"/>
      <w:r w:rsidRPr="00FB7CDA">
        <w:t>minutes</w:t>
      </w:r>
      <w:proofErr w:type="gramEnd"/>
    </w:p>
    <w:p w14:paraId="52605EE6" w14:textId="77777777" w:rsidR="00FB7CDA" w:rsidRDefault="00FB7CDA" w:rsidP="00FB7CDA">
      <w:r w:rsidRPr="00FB7CDA">
        <w:t xml:space="preserve">Homework Item </w:t>
      </w:r>
      <w:r>
        <w:t>2</w:t>
      </w:r>
      <w:r w:rsidRPr="00FB7CDA">
        <w:t xml:space="preserve"> – </w:t>
      </w:r>
      <w:r>
        <w:t xml:space="preserve">shown below, full document </w:t>
      </w:r>
      <w:r w:rsidRPr="00FB7CDA">
        <w:t xml:space="preserve">attached to these </w:t>
      </w:r>
      <w:proofErr w:type="gramStart"/>
      <w:r w:rsidRPr="00FB7CDA">
        <w:t>minutes</w:t>
      </w:r>
      <w:proofErr w:type="gramEnd"/>
    </w:p>
    <w:p w14:paraId="06F2C14A" w14:textId="2EAF9D2F" w:rsidR="00FB7CDA" w:rsidRPr="00FB7CDA" w:rsidRDefault="00FB7CDA" w:rsidP="00FB7CDA">
      <w:pPr>
        <w:ind w:left="720"/>
      </w:pPr>
      <w:r>
        <w:rPr>
          <w:noProof/>
        </w:rPr>
        <w:drawing>
          <wp:inline distT="0" distB="0" distL="0" distR="0" wp14:anchorId="222DDB09" wp14:editId="7717B326">
            <wp:extent cx="5041127" cy="2244271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5666" cy="225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58315" w14:textId="306D814F" w:rsidR="00FB7CDA" w:rsidRDefault="00FB7CDA" w:rsidP="00FB7CDA">
      <w:r w:rsidRPr="00FB7CDA">
        <w:t xml:space="preserve">Homework Item </w:t>
      </w:r>
      <w:r>
        <w:t xml:space="preserve">3 </w:t>
      </w:r>
      <w:r w:rsidRPr="00FB7CDA">
        <w:t xml:space="preserve">– </w:t>
      </w:r>
      <w:r>
        <w:t xml:space="preserve">Poll has been </w:t>
      </w:r>
      <w:proofErr w:type="gramStart"/>
      <w:r>
        <w:t>issued</w:t>
      </w:r>
      <w:proofErr w:type="gramEnd"/>
    </w:p>
    <w:p w14:paraId="74067F4D" w14:textId="2F21FFDF" w:rsidR="00FB7CDA" w:rsidRDefault="00FB7CDA" w:rsidP="00FB7CDA">
      <w:r w:rsidRPr="00FB7CDA">
        <w:t xml:space="preserve">Homework Item </w:t>
      </w:r>
      <w:r>
        <w:t>4</w:t>
      </w:r>
      <w:r>
        <w:t xml:space="preserve"> </w:t>
      </w:r>
      <w:r w:rsidRPr="00FB7CDA">
        <w:t xml:space="preserve">– </w:t>
      </w:r>
      <w:r>
        <w:t>Request was sent to B. Siebold on 4/7</w:t>
      </w:r>
    </w:p>
    <w:p w14:paraId="1412AEEE" w14:textId="77777777" w:rsidR="00887C7B" w:rsidRDefault="00887C7B" w:rsidP="008D0F65">
      <w:pPr>
        <w:pStyle w:val="ListParagraph"/>
        <w:rPr>
          <w:b/>
          <w:bCs/>
        </w:rPr>
      </w:pPr>
    </w:p>
    <w:sectPr w:rsidR="00887C7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59079" w14:textId="77777777" w:rsidR="00566763" w:rsidRDefault="00566763" w:rsidP="00566763">
      <w:pPr>
        <w:spacing w:after="0" w:line="240" w:lineRule="auto"/>
      </w:pPr>
      <w:r>
        <w:separator/>
      </w:r>
    </w:p>
  </w:endnote>
  <w:endnote w:type="continuationSeparator" w:id="0">
    <w:p w14:paraId="0AC93C9E" w14:textId="77777777" w:rsidR="00566763" w:rsidRDefault="00566763" w:rsidP="0056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6017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BCB5F" w14:textId="1A747763" w:rsidR="00566763" w:rsidRDefault="0056676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90D8DB" w14:textId="77777777" w:rsidR="00566763" w:rsidRDefault="00566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A76E7" w14:textId="77777777" w:rsidR="00566763" w:rsidRDefault="00566763" w:rsidP="00566763">
      <w:pPr>
        <w:spacing w:after="0" w:line="240" w:lineRule="auto"/>
      </w:pPr>
      <w:r>
        <w:separator/>
      </w:r>
    </w:p>
  </w:footnote>
  <w:footnote w:type="continuationSeparator" w:id="0">
    <w:p w14:paraId="0192DE67" w14:textId="77777777" w:rsidR="00566763" w:rsidRDefault="00566763" w:rsidP="0056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34328" w14:textId="77777777" w:rsidR="00566763" w:rsidRDefault="00566763" w:rsidP="00566763">
    <w:r>
      <w:t xml:space="preserve">TF T93.20 </w:t>
    </w:r>
  </w:p>
  <w:p w14:paraId="4C14032A" w14:textId="4151EAA1" w:rsidR="00566763" w:rsidRDefault="00FB7CDA" w:rsidP="00566763">
    <w:r>
      <w:t>April 7</w:t>
    </w:r>
    <w:r w:rsidR="00566763">
      <w:t>, 2021 Meeting Minutes (and Addendum)</w:t>
    </w:r>
    <w:r w:rsidR="00566763">
      <w:tab/>
    </w:r>
    <w:r w:rsidR="00566763">
      <w:tab/>
    </w:r>
    <w:r w:rsidR="00566763">
      <w:tab/>
      <w:t xml:space="preserve"> </w:t>
    </w:r>
    <w:r>
      <w:tab/>
    </w:r>
    <w:r>
      <w:tab/>
    </w:r>
    <w:r>
      <w:fldChar w:fldCharType="begin"/>
    </w:r>
    <w:r>
      <w:instrText xml:space="preserve"> DATE \@ "MMMM d, yyyy" </w:instrText>
    </w:r>
    <w:r>
      <w:fldChar w:fldCharType="separate"/>
    </w:r>
    <w:r>
      <w:rPr>
        <w:noProof/>
      </w:rPr>
      <w:t>April 8, 2021</w:t>
    </w:r>
    <w:r>
      <w:fldChar w:fldCharType="end"/>
    </w:r>
  </w:p>
  <w:p w14:paraId="7EE1860E" w14:textId="77777777" w:rsidR="00566763" w:rsidRDefault="00566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6CF5"/>
    <w:multiLevelType w:val="hybridMultilevel"/>
    <w:tmpl w:val="66AE9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D3636"/>
    <w:multiLevelType w:val="hybridMultilevel"/>
    <w:tmpl w:val="D7A6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74A0"/>
    <w:multiLevelType w:val="hybridMultilevel"/>
    <w:tmpl w:val="676C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072F"/>
    <w:multiLevelType w:val="hybridMultilevel"/>
    <w:tmpl w:val="AF5283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B42F9"/>
    <w:multiLevelType w:val="hybridMultilevel"/>
    <w:tmpl w:val="24C8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33460"/>
    <w:multiLevelType w:val="hybridMultilevel"/>
    <w:tmpl w:val="26EA5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05705"/>
    <w:multiLevelType w:val="hybridMultilevel"/>
    <w:tmpl w:val="29261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2A"/>
    <w:rsid w:val="000468E9"/>
    <w:rsid w:val="0018011E"/>
    <w:rsid w:val="001B5114"/>
    <w:rsid w:val="00254CD9"/>
    <w:rsid w:val="002C0CD3"/>
    <w:rsid w:val="002C3975"/>
    <w:rsid w:val="002D2230"/>
    <w:rsid w:val="003246BD"/>
    <w:rsid w:val="00385B65"/>
    <w:rsid w:val="00392738"/>
    <w:rsid w:val="003B3869"/>
    <w:rsid w:val="003E037A"/>
    <w:rsid w:val="004A7E71"/>
    <w:rsid w:val="00554C87"/>
    <w:rsid w:val="005604AD"/>
    <w:rsid w:val="00566763"/>
    <w:rsid w:val="005F712E"/>
    <w:rsid w:val="0063021E"/>
    <w:rsid w:val="00640D68"/>
    <w:rsid w:val="00661ACA"/>
    <w:rsid w:val="0066232A"/>
    <w:rsid w:val="006E154D"/>
    <w:rsid w:val="007467C7"/>
    <w:rsid w:val="00817DC5"/>
    <w:rsid w:val="00887C7B"/>
    <w:rsid w:val="00891600"/>
    <w:rsid w:val="008D0F65"/>
    <w:rsid w:val="00990933"/>
    <w:rsid w:val="009B578B"/>
    <w:rsid w:val="009C3661"/>
    <w:rsid w:val="009D19A4"/>
    <w:rsid w:val="009E40D2"/>
    <w:rsid w:val="00A50B49"/>
    <w:rsid w:val="00AB5629"/>
    <w:rsid w:val="00AD2879"/>
    <w:rsid w:val="00BD037C"/>
    <w:rsid w:val="00C04FE2"/>
    <w:rsid w:val="00D160C4"/>
    <w:rsid w:val="00E96988"/>
    <w:rsid w:val="00EF676D"/>
    <w:rsid w:val="00F0192D"/>
    <w:rsid w:val="00F75D94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B847"/>
  <w15:chartTrackingRefBased/>
  <w15:docId w15:val="{D3A04090-F493-4DA5-8EF6-F4AA4F4A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CD3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1B5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1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763"/>
  </w:style>
  <w:style w:type="paragraph" w:styleId="Footer">
    <w:name w:val="footer"/>
    <w:basedOn w:val="Normal"/>
    <w:link w:val="FooterChar"/>
    <w:uiPriority w:val="99"/>
    <w:unhideWhenUsed/>
    <w:rsid w:val="00566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\\filesvr03.arl.local\Users\Dan.Welch\T93.2\Meetings\Attendance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Dan</dc:creator>
  <cp:keywords/>
  <dc:description/>
  <cp:lastModifiedBy>Welch, Dan</cp:lastModifiedBy>
  <cp:revision>4</cp:revision>
  <dcterms:created xsi:type="dcterms:W3CDTF">2021-04-07T15:28:00Z</dcterms:created>
  <dcterms:modified xsi:type="dcterms:W3CDTF">2021-04-08T22:21:00Z</dcterms:modified>
</cp:coreProperties>
</file>